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96" w:rsidRDefault="00D947D9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F33E96">
        <w:rPr>
          <w:b/>
          <w:sz w:val="32"/>
          <w:szCs w:val="32"/>
        </w:rPr>
        <w:t>Администрация</w:t>
      </w:r>
    </w:p>
    <w:p w:rsidR="00F33E96" w:rsidRDefault="00F33E96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F33E96" w:rsidRDefault="00F33E96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5E7F95" w:rsidRDefault="005E7F95" w:rsidP="00F33E96">
      <w:pPr>
        <w:jc w:val="center"/>
        <w:rPr>
          <w:b/>
          <w:sz w:val="32"/>
          <w:szCs w:val="32"/>
        </w:rPr>
      </w:pPr>
    </w:p>
    <w:p w:rsidR="00F33E96" w:rsidRDefault="00F33E96" w:rsidP="00F33E96">
      <w:pPr>
        <w:jc w:val="center"/>
        <w:rPr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ПОСТАНОВЛЕНИЕ</w:t>
      </w:r>
    </w:p>
    <w:p w:rsidR="005E7F95" w:rsidRDefault="005E7F95" w:rsidP="00F33E96">
      <w:pPr>
        <w:jc w:val="center"/>
        <w:rPr>
          <w:b/>
          <w:spacing w:val="40"/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        от </w:t>
      </w:r>
      <w:r>
        <w:rPr>
          <w:b/>
          <w:sz w:val="28"/>
          <w:szCs w:val="28"/>
        </w:rPr>
        <w:t>«</w:t>
      </w:r>
      <w:r w:rsidR="0093702A">
        <w:rPr>
          <w:sz w:val="28"/>
          <w:szCs w:val="28"/>
        </w:rPr>
        <w:t>23</w:t>
      </w:r>
      <w:r w:rsidRPr="00C66D0E">
        <w:rPr>
          <w:sz w:val="28"/>
          <w:szCs w:val="28"/>
        </w:rPr>
        <w:t>»</w:t>
      </w:r>
      <w:r w:rsidR="0093702A">
        <w:rPr>
          <w:sz w:val="28"/>
          <w:szCs w:val="28"/>
        </w:rPr>
        <w:t xml:space="preserve"> декабря 2021г. № 649</w:t>
      </w:r>
      <w:r w:rsidR="005E7F95">
        <w:rPr>
          <w:sz w:val="28"/>
          <w:szCs w:val="28"/>
        </w:rPr>
        <w:t xml:space="preserve"> </w:t>
      </w:r>
      <w:r w:rsidR="00C66D0E">
        <w:rPr>
          <w:sz w:val="28"/>
          <w:szCs w:val="28"/>
        </w:rPr>
        <w:t>-па</w:t>
      </w:r>
      <w:r>
        <w:rPr>
          <w:sz w:val="28"/>
          <w:szCs w:val="28"/>
        </w:rPr>
        <w:t xml:space="preserve"> </w:t>
      </w:r>
    </w:p>
    <w:p w:rsidR="00F33E96" w:rsidRDefault="00F33E96" w:rsidP="00F33E96">
      <w:pPr>
        <w:jc w:val="center"/>
        <w:rPr>
          <w:sz w:val="28"/>
          <w:szCs w:val="28"/>
        </w:rPr>
      </w:pPr>
    </w:p>
    <w:p w:rsidR="005E7F95" w:rsidRDefault="005E7F95" w:rsidP="00F33E96">
      <w:pPr>
        <w:jc w:val="center"/>
        <w:rPr>
          <w:sz w:val="20"/>
          <w:szCs w:val="20"/>
        </w:rPr>
      </w:pPr>
    </w:p>
    <w:p w:rsidR="00F33E96" w:rsidRDefault="00F33E96" w:rsidP="00F33E96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5E7F95" w:rsidRDefault="005E7F95" w:rsidP="00F33E96">
      <w:pPr>
        <w:jc w:val="center"/>
        <w:rPr>
          <w:sz w:val="20"/>
          <w:szCs w:val="20"/>
        </w:rPr>
      </w:pPr>
    </w:p>
    <w:p w:rsidR="00F33E96" w:rsidRPr="006A7429" w:rsidRDefault="00F33E96" w:rsidP="00F33E96">
      <w:pPr>
        <w:tabs>
          <w:tab w:val="left" w:pos="4125"/>
        </w:tabs>
        <w:jc w:val="center"/>
        <w:rPr>
          <w:sz w:val="28"/>
          <w:szCs w:val="28"/>
        </w:rPr>
      </w:pPr>
    </w:p>
    <w:p w:rsidR="00F33E96" w:rsidRPr="006A7429" w:rsidRDefault="00F33E96" w:rsidP="00F33E96">
      <w:pPr>
        <w:jc w:val="center"/>
        <w:rPr>
          <w:b/>
          <w:sz w:val="28"/>
        </w:rPr>
      </w:pPr>
      <w:r w:rsidRPr="006A7429">
        <w:rPr>
          <w:b/>
          <w:sz w:val="28"/>
          <w:szCs w:val="28"/>
        </w:rPr>
        <w:t>О внесении изменений в муниципальную программу муниципального образования «Шенкурский муниципальный район» Архангельской области «</w:t>
      </w:r>
      <w:r w:rsidRPr="006A7429">
        <w:rPr>
          <w:b/>
          <w:sz w:val="28"/>
        </w:rPr>
        <w:t>Комплексное развитие сельских территорий</w:t>
      </w:r>
    </w:p>
    <w:p w:rsidR="00F33E96" w:rsidRPr="006A7429" w:rsidRDefault="00120E73" w:rsidP="00F33E96">
      <w:pPr>
        <w:jc w:val="center"/>
        <w:rPr>
          <w:b/>
          <w:sz w:val="28"/>
        </w:rPr>
      </w:pPr>
      <w:r>
        <w:rPr>
          <w:b/>
          <w:sz w:val="28"/>
        </w:rPr>
        <w:t>Шенкурского района»</w:t>
      </w:r>
    </w:p>
    <w:p w:rsidR="00F33E96" w:rsidRDefault="00F33E96" w:rsidP="00F33E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33E96" w:rsidRPr="006A7429" w:rsidRDefault="00F33E96" w:rsidP="00F33E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33E96" w:rsidRDefault="00F33E96" w:rsidP="00F33E96">
      <w:pPr>
        <w:tabs>
          <w:tab w:val="left" w:pos="4125"/>
        </w:tabs>
        <w:ind w:firstLine="709"/>
        <w:jc w:val="both"/>
        <w:rPr>
          <w:b/>
          <w:sz w:val="28"/>
          <w:szCs w:val="28"/>
        </w:rPr>
      </w:pPr>
      <w:r w:rsidRPr="006A7429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 утверждённым постановлением администрации муниципального образования «Шенкурский муниципальный район» Архангельской области от 29.12.2016 г. № 1185-па,</w:t>
      </w:r>
      <w:r>
        <w:rPr>
          <w:sz w:val="28"/>
          <w:szCs w:val="28"/>
        </w:rPr>
        <w:t xml:space="preserve">  администрация Шенкурского муниципального района</w:t>
      </w:r>
      <w:r w:rsidRPr="006A7429">
        <w:rPr>
          <w:sz w:val="28"/>
          <w:szCs w:val="28"/>
        </w:rPr>
        <w:t xml:space="preserve"> Архангельской области </w:t>
      </w:r>
      <w:proofErr w:type="gramStart"/>
      <w:r w:rsidRPr="006A7429">
        <w:rPr>
          <w:b/>
          <w:sz w:val="28"/>
          <w:szCs w:val="28"/>
        </w:rPr>
        <w:t>п</w:t>
      </w:r>
      <w:proofErr w:type="gramEnd"/>
      <w:r w:rsidRPr="006A7429">
        <w:rPr>
          <w:b/>
          <w:sz w:val="28"/>
          <w:szCs w:val="28"/>
        </w:rPr>
        <w:t xml:space="preserve"> о с т а </w:t>
      </w:r>
      <w:proofErr w:type="spellStart"/>
      <w:r w:rsidRPr="006A7429">
        <w:rPr>
          <w:b/>
          <w:sz w:val="28"/>
          <w:szCs w:val="28"/>
        </w:rPr>
        <w:t>н</w:t>
      </w:r>
      <w:proofErr w:type="spellEnd"/>
      <w:r w:rsidRPr="006A7429">
        <w:rPr>
          <w:b/>
          <w:sz w:val="28"/>
          <w:szCs w:val="28"/>
        </w:rPr>
        <w:t xml:space="preserve"> о в л я е т:</w:t>
      </w:r>
    </w:p>
    <w:p w:rsidR="00F33E96" w:rsidRPr="00574882" w:rsidRDefault="00F33E96" w:rsidP="00F33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 муниципальную  </w:t>
      </w:r>
      <w:r w:rsidRPr="00574882">
        <w:rPr>
          <w:rFonts w:ascii="Times New Roman" w:hAnsi="Times New Roman" w:cs="Times New Roman"/>
          <w:sz w:val="28"/>
          <w:szCs w:val="28"/>
        </w:rPr>
        <w:t>программу муниципального образования «Шенкурский муниципальный район» Архангельской области «Комплексное развитие сельски</w:t>
      </w:r>
      <w:r w:rsidR="00120E73">
        <w:rPr>
          <w:rFonts w:ascii="Times New Roman" w:hAnsi="Times New Roman" w:cs="Times New Roman"/>
          <w:sz w:val="28"/>
          <w:szCs w:val="28"/>
        </w:rPr>
        <w:t>х территорий Шенкурского района</w:t>
      </w:r>
      <w:r w:rsidRPr="00574882">
        <w:rPr>
          <w:rFonts w:ascii="Times New Roman" w:hAnsi="Times New Roman" w:cs="Times New Roman"/>
          <w:sz w:val="28"/>
          <w:szCs w:val="28"/>
        </w:rPr>
        <w:t>», утвержденную постановлением администрации муниципального образования «Шенкурский муниципальный район от 17.01.2020 № 18-па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3E96" w:rsidRPr="00A93F69" w:rsidRDefault="00F33E96" w:rsidP="00F33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F33E96" w:rsidRPr="00DE6447" w:rsidRDefault="00F33E96" w:rsidP="00F33E9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F33E96" w:rsidRDefault="00F33E96" w:rsidP="00F33E96">
      <w:pPr>
        <w:jc w:val="both"/>
        <w:rPr>
          <w:b/>
          <w:sz w:val="28"/>
          <w:szCs w:val="28"/>
        </w:rPr>
      </w:pPr>
    </w:p>
    <w:p w:rsidR="00F33E96" w:rsidRDefault="00F33E96" w:rsidP="00F33E96">
      <w:pPr>
        <w:ind w:firstLine="5400"/>
        <w:jc w:val="both"/>
        <w:rPr>
          <w:b/>
          <w:color w:val="000000"/>
        </w:rPr>
      </w:pPr>
    </w:p>
    <w:p w:rsidR="00BF39A1" w:rsidRDefault="005E7F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5E7F95" w:rsidRPr="005E7F95" w:rsidRDefault="005E7F95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района                                    С.Н. Тепляков</w:t>
      </w:r>
    </w:p>
    <w:p w:rsidR="00F33E96" w:rsidRDefault="00F33E96"/>
    <w:p w:rsidR="00F33E96" w:rsidRDefault="00F33E96"/>
    <w:p w:rsidR="00F33E96" w:rsidRDefault="00F33E96"/>
    <w:p w:rsidR="00E36280" w:rsidRDefault="00E36280"/>
    <w:p w:rsidR="00D072C8" w:rsidRDefault="00D072C8" w:rsidP="005E7F95">
      <w:pPr>
        <w:rPr>
          <w:color w:val="000000"/>
          <w:sz w:val="22"/>
          <w:szCs w:val="22"/>
        </w:rPr>
      </w:pPr>
    </w:p>
    <w:p w:rsidR="00F33E96" w:rsidRPr="00ED34A8" w:rsidRDefault="00F33E96" w:rsidP="00D072C8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Утверждены</w:t>
      </w:r>
    </w:p>
    <w:p w:rsidR="00F33E96" w:rsidRDefault="00F33E96" w:rsidP="00F33E96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постановлением  администрации Шенкурского муниципального района</w:t>
      </w:r>
    </w:p>
    <w:p w:rsidR="00F33E96" w:rsidRPr="00ED34A8" w:rsidRDefault="00F33E96" w:rsidP="00F33E96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F33E96" w:rsidRPr="00ED34A8" w:rsidRDefault="0093702A" w:rsidP="00F33E96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«23</w:t>
      </w:r>
      <w:r w:rsidR="005E7F95">
        <w:rPr>
          <w:color w:val="000000"/>
          <w:sz w:val="22"/>
          <w:szCs w:val="22"/>
        </w:rPr>
        <w:t>» декабря</w:t>
      </w:r>
      <w:r w:rsidR="00F33E96">
        <w:rPr>
          <w:color w:val="000000"/>
          <w:sz w:val="22"/>
          <w:szCs w:val="22"/>
        </w:rPr>
        <w:t xml:space="preserve"> 2021</w:t>
      </w:r>
      <w:r w:rsidR="00F33E96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649</w:t>
      </w:r>
      <w:r w:rsidR="005E7F95">
        <w:rPr>
          <w:color w:val="000000"/>
          <w:sz w:val="22"/>
          <w:szCs w:val="22"/>
        </w:rPr>
        <w:t xml:space="preserve"> </w:t>
      </w:r>
      <w:r w:rsidR="00C66D0E">
        <w:rPr>
          <w:color w:val="000000"/>
          <w:sz w:val="22"/>
          <w:szCs w:val="22"/>
        </w:rPr>
        <w:t>-па</w:t>
      </w:r>
      <w:r w:rsidR="00F33E96">
        <w:rPr>
          <w:color w:val="000000"/>
          <w:sz w:val="22"/>
          <w:szCs w:val="22"/>
        </w:rPr>
        <w:t xml:space="preserve"> </w:t>
      </w:r>
    </w:p>
    <w:p w:rsidR="00F33E96" w:rsidRDefault="00F33E96" w:rsidP="00F33E96">
      <w:pPr>
        <w:ind w:firstLine="5400"/>
        <w:jc w:val="both"/>
        <w:rPr>
          <w:color w:val="000000"/>
        </w:rPr>
      </w:pPr>
    </w:p>
    <w:p w:rsidR="00E36280" w:rsidRPr="00891B8A" w:rsidRDefault="00E36280" w:rsidP="00F33E96">
      <w:pPr>
        <w:ind w:firstLine="5400"/>
        <w:jc w:val="both"/>
        <w:rPr>
          <w:color w:val="000000"/>
        </w:rPr>
      </w:pPr>
    </w:p>
    <w:p w:rsidR="00F33E96" w:rsidRPr="00C3297F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F33E96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3297F">
        <w:rPr>
          <w:rFonts w:ascii="Times New Roman" w:hAnsi="Times New Roman" w:cs="Times New Roman"/>
          <w:b/>
          <w:bCs/>
          <w:sz w:val="24"/>
          <w:szCs w:val="24"/>
        </w:rPr>
        <w:t>КОТОРЫЕ</w:t>
      </w:r>
      <w:proofErr w:type="gramEnd"/>
      <w:r w:rsidRPr="00C3297F">
        <w:rPr>
          <w:rFonts w:ascii="Times New Roman" w:hAnsi="Times New Roman" w:cs="Times New Roman"/>
          <w:b/>
          <w:bCs/>
          <w:sz w:val="24"/>
          <w:szCs w:val="24"/>
        </w:rPr>
        <w:t xml:space="preserve"> ВНОСЯТСЯ В МУНИЦИПАЛЬНУЮ ПРОГРАММУ </w:t>
      </w:r>
    </w:p>
    <w:p w:rsidR="00F33E96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«ШЕНКУРСКИЙ МУНИЦИПАЛЬНЫЙ РАЙОН» АРХАНГЕЛЬСКОЙ ОБЛАСТИ «КОМПЛЕКСНОЕ РАЗВИТИЕ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СЕЛЬСКИХ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ТЕРРИРОРИЙ ШЕНКУРСКОГО РАЙОНА»</w:t>
      </w:r>
    </w:p>
    <w:p w:rsidR="00F33E96" w:rsidRPr="00C3297F" w:rsidRDefault="00F33E96" w:rsidP="00F33E9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F33E96" w:rsidRPr="00891B8A" w:rsidRDefault="00F33E96" w:rsidP="00F33E96">
      <w:pPr>
        <w:jc w:val="center"/>
        <w:rPr>
          <w:b/>
          <w:color w:val="000000"/>
        </w:rPr>
      </w:pPr>
    </w:p>
    <w:p w:rsidR="00F33E96" w:rsidRPr="00F33E96" w:rsidRDefault="00F33E96" w:rsidP="00F33E96">
      <w:pPr>
        <w:jc w:val="both"/>
      </w:pPr>
      <w:r w:rsidRPr="00F33E96">
        <w:t xml:space="preserve">      1. В паспорте муниципальной программы</w:t>
      </w:r>
      <w:r w:rsidRPr="00F33E96">
        <w:rPr>
          <w:color w:val="000000"/>
        </w:rPr>
        <w:t xml:space="preserve"> МО «Шенкурский муниципальный район» </w:t>
      </w:r>
      <w:r w:rsidRPr="00F33E96">
        <w:t>«Шенкурский муниципальный район» Архангельской области «Комплексное развитие сельских территорий</w:t>
      </w:r>
      <w:r>
        <w:t xml:space="preserve"> </w:t>
      </w:r>
      <w:r w:rsidRPr="00F33E96">
        <w:t>Шенкурского района»</w:t>
      </w:r>
      <w:r>
        <w:rPr>
          <w:color w:val="000000"/>
        </w:rPr>
        <w:t xml:space="preserve"> </w:t>
      </w:r>
      <w:r>
        <w:t>п</w:t>
      </w:r>
      <w:r w:rsidRPr="00C3297F">
        <w:t>озицию «</w:t>
      </w:r>
      <w:r w:rsidRPr="00C3297F">
        <w:rPr>
          <w:color w:val="000000"/>
        </w:rPr>
        <w:t>Объемы и источники фи</w:t>
      </w:r>
      <w:r>
        <w:rPr>
          <w:color w:val="000000"/>
        </w:rPr>
        <w:t xml:space="preserve">нансирования муниципальной  </w:t>
      </w:r>
      <w:r w:rsidRPr="00C3297F">
        <w:rPr>
          <w:color w:val="000000"/>
        </w:rPr>
        <w:t>программы</w:t>
      </w:r>
      <w:r w:rsidRPr="00C3297F">
        <w:t xml:space="preserve">» </w:t>
      </w:r>
      <w:r>
        <w:t>изложить в следующей редакции:</w:t>
      </w: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F33E96" w:rsidRPr="00891B8A" w:rsidTr="00D52667">
        <w:tc>
          <w:tcPr>
            <w:tcW w:w="3168" w:type="dxa"/>
          </w:tcPr>
          <w:p w:rsidR="00F33E96" w:rsidRPr="00891B8A" w:rsidRDefault="00F33E96" w:rsidP="00D52667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891B8A">
              <w:rPr>
                <w:color w:val="000000"/>
              </w:rPr>
              <w:t>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F33E96" w:rsidRPr="00891B8A" w:rsidRDefault="00F33E96" w:rsidP="00D5266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8F69B6" w:rsidRPr="008F69B6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общий объем</w:t>
            </w:r>
            <w:r w:rsidR="00D072C8">
              <w:rPr>
                <w:color w:val="000000"/>
              </w:rPr>
              <w:t xml:space="preserve"> финансирования пр</w:t>
            </w:r>
            <w:r w:rsidR="000E67C2">
              <w:rPr>
                <w:color w:val="000000"/>
              </w:rPr>
              <w:t>ограммы составляет – 1450,21048</w:t>
            </w:r>
            <w:r w:rsidRPr="008F69B6">
              <w:rPr>
                <w:color w:val="000000"/>
              </w:rPr>
              <w:t xml:space="preserve"> тыс. рублей: </w:t>
            </w:r>
          </w:p>
          <w:p w:rsidR="008F69B6" w:rsidRPr="008F69B6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в том числе:</w:t>
            </w:r>
          </w:p>
          <w:p w:rsidR="008F69B6" w:rsidRPr="008F69B6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средства федерального и о</w:t>
            </w:r>
            <w:r w:rsidR="000E67C2">
              <w:rPr>
                <w:color w:val="000000"/>
              </w:rPr>
              <w:t>бластного бюджета – 1063,99973</w:t>
            </w:r>
            <w:r w:rsidRPr="008F69B6"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</w:t>
            </w:r>
            <w:r w:rsidR="000E6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иципального бюджета – 386,21075</w:t>
            </w:r>
            <w:r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</w:p>
          <w:p w:rsidR="00F33E96" w:rsidRPr="008F69B6" w:rsidRDefault="000E67C2" w:rsidP="008F69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средства – 0,00</w:t>
            </w:r>
            <w:r w:rsidR="00D07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  <w:r w:rsidR="008F69B6"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                                </w:t>
            </w:r>
          </w:p>
        </w:tc>
      </w:tr>
    </w:tbl>
    <w:p w:rsidR="00F33E96" w:rsidRDefault="00F33E96" w:rsidP="00F33E96">
      <w:pPr>
        <w:jc w:val="both"/>
      </w:pPr>
      <w:r>
        <w:t xml:space="preserve">        </w:t>
      </w:r>
      <w:r w:rsidRPr="00806CE6">
        <w:t>2.</w:t>
      </w:r>
      <w:r>
        <w:t xml:space="preserve"> В разделе ΙΙ</w:t>
      </w:r>
      <w:r w:rsidRPr="00C3297F">
        <w:t xml:space="preserve"> «</w:t>
      </w:r>
      <w:r w:rsidRPr="00C3297F">
        <w:rPr>
          <w:color w:val="000000"/>
        </w:rPr>
        <w:t>Характеристика подпрограмм муниципальной программы»</w:t>
      </w:r>
      <w:r w:rsidRPr="00C3297F">
        <w:t>:</w:t>
      </w:r>
    </w:p>
    <w:p w:rsidR="00F33E96" w:rsidRPr="003E11C4" w:rsidRDefault="00F33E96" w:rsidP="00F33E96">
      <w:pPr>
        <w:jc w:val="both"/>
      </w:pPr>
      <w:r>
        <w:t xml:space="preserve">        </w:t>
      </w:r>
      <w:r w:rsidRPr="003E11C4">
        <w:t xml:space="preserve">2.1.   </w:t>
      </w:r>
      <w:r w:rsidR="003E11C4" w:rsidRPr="003E11C4">
        <w:rPr>
          <w:bCs/>
          <w:color w:val="000000"/>
        </w:rPr>
        <w:t xml:space="preserve">В паспорте </w:t>
      </w:r>
      <w:r w:rsidRPr="003E11C4">
        <w:rPr>
          <w:bCs/>
          <w:color w:val="000000"/>
        </w:rPr>
        <w:t xml:space="preserve"> </w:t>
      </w:r>
      <w:r w:rsidR="003E11C4" w:rsidRPr="003E11C4">
        <w:t>подпрограммы № 1 муниципальной программы 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района»</w:t>
      </w:r>
      <w:r w:rsidRPr="00134300">
        <w:rPr>
          <w:color w:val="000000"/>
        </w:rPr>
        <w:t xml:space="preserve"> </w:t>
      </w:r>
      <w:r>
        <w:rPr>
          <w:bCs/>
          <w:color w:val="000000"/>
        </w:rPr>
        <w:t xml:space="preserve">позицию «Объемы и </w:t>
      </w:r>
      <w:r w:rsidRPr="00C3297F">
        <w:rPr>
          <w:color w:val="000000"/>
        </w:rPr>
        <w:t>источники фи</w:t>
      </w:r>
      <w:r>
        <w:rPr>
          <w:color w:val="000000"/>
        </w:rPr>
        <w:t xml:space="preserve">нансирования муниципальной </w:t>
      </w:r>
      <w:r w:rsidRPr="00C3297F">
        <w:rPr>
          <w:color w:val="000000"/>
        </w:rPr>
        <w:t>подпрограммы</w:t>
      </w:r>
      <w:r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F33E96" w:rsidRPr="00D979AE" w:rsidTr="00D52667">
        <w:tc>
          <w:tcPr>
            <w:tcW w:w="3348" w:type="dxa"/>
          </w:tcPr>
          <w:p w:rsidR="00F33E96" w:rsidRPr="00D979AE" w:rsidRDefault="00F33E96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F33E96" w:rsidRPr="00D979AE" w:rsidRDefault="00F33E96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F33E96" w:rsidRPr="00D979AE" w:rsidRDefault="00F33E96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8F69B6" w:rsidRPr="00B217CE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общий объем финансирования подпрограм</w:t>
            </w:r>
            <w:r w:rsidR="000E67C2">
              <w:rPr>
                <w:color w:val="000000"/>
              </w:rPr>
              <w:t>мы N 1 составляет – 1450,21048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федерального и о</w:t>
            </w:r>
            <w:r w:rsidR="000E67C2">
              <w:rPr>
                <w:color w:val="000000"/>
              </w:rPr>
              <w:t>бластного бюджета – 1063,99973</w:t>
            </w:r>
            <w:r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мун</w:t>
            </w:r>
            <w:r w:rsidR="000E67C2">
              <w:rPr>
                <w:color w:val="000000"/>
              </w:rPr>
              <w:t>иципального бюджета – 386,21075</w:t>
            </w:r>
            <w:r w:rsidRPr="00B217CE">
              <w:rPr>
                <w:color w:val="000000"/>
              </w:rPr>
              <w:t xml:space="preserve"> тыс. рублей</w:t>
            </w:r>
          </w:p>
          <w:p w:rsidR="00F33E96" w:rsidRPr="003E11C4" w:rsidRDefault="000E67C2" w:rsidP="008F69B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внебюджетные средства – 0</w:t>
            </w:r>
            <w:r w:rsidR="00D072C8">
              <w:rPr>
                <w:color w:val="000000"/>
              </w:rPr>
              <w:t>,00 тыс. рублей</w:t>
            </w:r>
            <w:r w:rsidR="008F69B6">
              <w:rPr>
                <w:color w:val="000000"/>
              </w:rPr>
              <w:t>».</w:t>
            </w:r>
            <w:r w:rsidR="008F69B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  <w:r w:rsidR="00F33E9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F33E96" w:rsidRPr="003E11C4" w:rsidRDefault="00F33E96" w:rsidP="005E7F95">
      <w:pPr>
        <w:autoSpaceDE w:val="0"/>
        <w:autoSpaceDN w:val="0"/>
        <w:adjustRightInd w:val="0"/>
        <w:jc w:val="both"/>
      </w:pPr>
      <w:r w:rsidRPr="003E11C4">
        <w:rPr>
          <w:color w:val="000000" w:themeColor="text1"/>
        </w:rPr>
        <w:t xml:space="preserve">       </w:t>
      </w:r>
      <w:r w:rsidR="005E7F95">
        <w:rPr>
          <w:color w:val="000000" w:themeColor="text1"/>
        </w:rPr>
        <w:t xml:space="preserve"> </w:t>
      </w:r>
      <w:r w:rsidR="005E7F95">
        <w:t>3</w:t>
      </w:r>
      <w:r w:rsidR="003E11C4">
        <w:t>. Приложение № 2</w:t>
      </w:r>
      <w:r>
        <w:t xml:space="preserve"> к муниципальной программе </w:t>
      </w:r>
      <w:r w:rsidR="003E11C4" w:rsidRPr="003E11C4">
        <w:t>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района»</w:t>
      </w:r>
      <w:r>
        <w:t xml:space="preserve"> </w:t>
      </w:r>
      <w:r w:rsidRPr="00030B32">
        <w:t>изложить в новой р</w:t>
      </w:r>
      <w:r>
        <w:t xml:space="preserve">едакции, согласно приложению </w:t>
      </w:r>
      <w:r w:rsidRPr="00030B32">
        <w:t xml:space="preserve"> к настоящему постановлению.</w:t>
      </w:r>
    </w:p>
    <w:p w:rsidR="00F33E96" w:rsidRDefault="00F33E96" w:rsidP="00F33E96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both"/>
        <w:outlineLvl w:val="1"/>
      </w:pPr>
    </w:p>
    <w:p w:rsidR="005E7F95" w:rsidRDefault="005E7F95" w:rsidP="00E36280">
      <w:pPr>
        <w:jc w:val="center"/>
        <w:sectPr w:rsidR="005E7F95" w:rsidSect="00E3628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E7F95" w:rsidRDefault="00E36280" w:rsidP="00E36280">
      <w:pPr>
        <w:jc w:val="right"/>
      </w:pPr>
      <w:r>
        <w:lastRenderedPageBreak/>
        <w:t>Приложение</w:t>
      </w:r>
    </w:p>
    <w:p w:rsidR="000E67C2" w:rsidRPr="00F42411" w:rsidRDefault="000E67C2" w:rsidP="000E67C2">
      <w:pPr>
        <w:jc w:val="right"/>
      </w:pPr>
      <w:r w:rsidRPr="00F42411">
        <w:t xml:space="preserve">к постановлению администрации </w:t>
      </w:r>
    </w:p>
    <w:p w:rsidR="000E67C2" w:rsidRPr="00F42411" w:rsidRDefault="000E67C2" w:rsidP="000E67C2">
      <w:pPr>
        <w:jc w:val="right"/>
      </w:pPr>
      <w:r w:rsidRPr="00F42411">
        <w:t>Шенкурского муниципального района</w:t>
      </w:r>
    </w:p>
    <w:p w:rsidR="000E67C2" w:rsidRPr="00F42411" w:rsidRDefault="000E67C2" w:rsidP="000E67C2">
      <w:pPr>
        <w:jc w:val="right"/>
      </w:pPr>
      <w:r w:rsidRPr="00F42411">
        <w:t>Архангельской области</w:t>
      </w:r>
    </w:p>
    <w:p w:rsidR="000E67C2" w:rsidRPr="00F42411" w:rsidRDefault="0093702A" w:rsidP="000E67C2">
      <w:pPr>
        <w:jc w:val="right"/>
      </w:pPr>
      <w:r>
        <w:t>от «23</w:t>
      </w:r>
      <w:r w:rsidR="000E67C2">
        <w:t>» декабря</w:t>
      </w:r>
      <w:r>
        <w:t xml:space="preserve"> 2021 г. № 649</w:t>
      </w:r>
      <w:r w:rsidR="000E67C2" w:rsidRPr="00F42411">
        <w:t xml:space="preserve"> -</w:t>
      </w:r>
      <w:r w:rsidR="00040B29">
        <w:t xml:space="preserve"> </w:t>
      </w:r>
      <w:r w:rsidR="000E67C2" w:rsidRPr="00F42411">
        <w:t>па</w:t>
      </w:r>
    </w:p>
    <w:p w:rsidR="000E67C2" w:rsidRPr="00F42411" w:rsidRDefault="000E67C2" w:rsidP="000E67C2">
      <w:pPr>
        <w:jc w:val="right"/>
      </w:pPr>
    </w:p>
    <w:p w:rsidR="000E67C2" w:rsidRPr="00F42411" w:rsidRDefault="000E67C2" w:rsidP="000E67C2">
      <w:pPr>
        <w:jc w:val="right"/>
      </w:pPr>
      <w:r w:rsidRPr="00F42411">
        <w:t>Приложение</w:t>
      </w:r>
      <w:r w:rsidR="00040B29">
        <w:t xml:space="preserve"> № 2</w:t>
      </w:r>
      <w:r w:rsidRPr="00F42411">
        <w:t xml:space="preserve"> </w:t>
      </w:r>
    </w:p>
    <w:p w:rsidR="000A23A6" w:rsidRDefault="000A23A6" w:rsidP="000A23A6">
      <w:pPr>
        <w:jc w:val="right"/>
      </w:pPr>
      <w:r>
        <w:t xml:space="preserve">к муниципальной программе </w:t>
      </w:r>
    </w:p>
    <w:p w:rsidR="000A23A6" w:rsidRDefault="000A23A6" w:rsidP="000A23A6">
      <w:pPr>
        <w:jc w:val="right"/>
      </w:pPr>
      <w:r>
        <w:t xml:space="preserve">МО «Шенкурский муниципальный район» </w:t>
      </w:r>
    </w:p>
    <w:p w:rsidR="000A23A6" w:rsidRPr="0085525E" w:rsidRDefault="000A23A6" w:rsidP="000A23A6">
      <w:pPr>
        <w:jc w:val="right"/>
      </w:pPr>
      <w:r w:rsidRPr="0085525E">
        <w:t>«Комплексное развитие сельских территорий</w:t>
      </w:r>
    </w:p>
    <w:p w:rsidR="000A23A6" w:rsidRPr="0085525E" w:rsidRDefault="000A23A6" w:rsidP="000A23A6">
      <w:pPr>
        <w:jc w:val="right"/>
      </w:pPr>
      <w:r w:rsidRPr="0085525E">
        <w:t xml:space="preserve">Шенкурского </w:t>
      </w:r>
      <w:r>
        <w:t xml:space="preserve"> </w:t>
      </w:r>
      <w:r w:rsidRPr="0085525E">
        <w:t>района»</w:t>
      </w:r>
    </w:p>
    <w:p w:rsidR="005E7F95" w:rsidRDefault="005E7F95" w:rsidP="005E7F95">
      <w:pPr>
        <w:jc w:val="right"/>
        <w:rPr>
          <w:b/>
          <w:lang w:eastAsia="en-US"/>
        </w:rPr>
      </w:pPr>
    </w:p>
    <w:p w:rsidR="005E7F95" w:rsidRDefault="005E7F95" w:rsidP="005E7F95">
      <w:pPr>
        <w:jc w:val="right"/>
        <w:rPr>
          <w:b/>
          <w:lang w:eastAsia="en-US"/>
        </w:rPr>
      </w:pPr>
    </w:p>
    <w:p w:rsidR="005E7F95" w:rsidRDefault="005E7F95" w:rsidP="005E7F95">
      <w:pPr>
        <w:autoSpaceDE w:val="0"/>
        <w:autoSpaceDN w:val="0"/>
        <w:adjustRightInd w:val="0"/>
        <w:jc w:val="center"/>
        <w:outlineLvl w:val="1"/>
        <w:rPr>
          <w:lang w:eastAsia="en-US"/>
        </w:rPr>
      </w:pPr>
      <w:r>
        <w:rPr>
          <w:lang w:eastAsia="en-US"/>
        </w:rPr>
        <w:t>ПЕРЕЧЕНЬ МЕРОПРИЯТИЙ</w:t>
      </w:r>
    </w:p>
    <w:p w:rsidR="005E7F95" w:rsidRDefault="005E7F95" w:rsidP="005E7F95">
      <w:pPr>
        <w:jc w:val="center"/>
      </w:pPr>
      <w:r>
        <w:t xml:space="preserve">муниципальной программы МО «Шенкурский муниципальный район» </w:t>
      </w:r>
    </w:p>
    <w:p w:rsidR="005E7F95" w:rsidRDefault="005E7F95" w:rsidP="005E7F95">
      <w:pPr>
        <w:jc w:val="center"/>
      </w:pPr>
      <w:r>
        <w:t>«Комплексное развитие сельских территорий Шенкурского  района»</w:t>
      </w:r>
    </w:p>
    <w:p w:rsidR="005E7F95" w:rsidRDefault="005E7F95" w:rsidP="005E7F95">
      <w:pPr>
        <w:jc w:val="center"/>
      </w:pPr>
    </w:p>
    <w:tbl>
      <w:tblPr>
        <w:tblW w:w="1560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7"/>
        <w:gridCol w:w="1560"/>
        <w:gridCol w:w="1702"/>
        <w:gridCol w:w="1135"/>
        <w:gridCol w:w="992"/>
        <w:gridCol w:w="993"/>
        <w:gridCol w:w="992"/>
        <w:gridCol w:w="992"/>
        <w:gridCol w:w="992"/>
        <w:gridCol w:w="993"/>
        <w:gridCol w:w="1560"/>
        <w:gridCol w:w="1702"/>
      </w:tblGrid>
      <w:tr w:rsidR="005E7F95" w:rsidTr="005E7F95"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исполнитель,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70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right="-20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right="-20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 мероприятия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tabs>
                <w:tab w:val="center" w:pos="1059"/>
                <w:tab w:val="left" w:pos="1763"/>
              </w:tabs>
              <w:autoSpaceDE w:val="0"/>
              <w:autoSpaceDN w:val="0"/>
              <w:adjustRightInd w:val="0"/>
              <w:spacing w:line="276" w:lineRule="auto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Связь с целевыми                                            ми показателями</w:t>
            </w:r>
          </w:p>
          <w:p w:rsidR="005E7F95" w:rsidRDefault="005E7F95">
            <w:pPr>
              <w:tabs>
                <w:tab w:val="left" w:pos="1342"/>
              </w:tabs>
              <w:autoSpaceDE w:val="0"/>
              <w:autoSpaceDN w:val="0"/>
              <w:adjustRightInd w:val="0"/>
              <w:spacing w:line="276" w:lineRule="auto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муниципальной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программы                           (подпрограммы)</w:t>
            </w:r>
          </w:p>
        </w:tc>
      </w:tr>
      <w:tr w:rsidR="005E7F95" w:rsidTr="005E7F95"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tabs>
                <w:tab w:val="left" w:pos="168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2025г.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E7F95" w:rsidTr="005E7F9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E7F95" w:rsidTr="005E7F95">
        <w:tc>
          <w:tcPr>
            <w:tcW w:w="1559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Подпрограмма № 1 «Создание условий для обеспечения доступным и комфортным жильем сельского населения»</w:t>
            </w:r>
          </w:p>
        </w:tc>
      </w:tr>
      <w:tr w:rsidR="005E7F95" w:rsidTr="005E7F95">
        <w:tc>
          <w:tcPr>
            <w:tcW w:w="1559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подпрограммы – Обеспечение сельского населения доступным и комфортным жильем, отвечающим современным требованиям                                                                 </w:t>
            </w:r>
          </w:p>
        </w:tc>
      </w:tr>
      <w:tr w:rsidR="005E7F95" w:rsidTr="005E7F95">
        <w:tc>
          <w:tcPr>
            <w:tcW w:w="1559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Стимулирование строительства (приобретения) жилья для сельского населения                                                                      </w:t>
            </w:r>
          </w:p>
        </w:tc>
      </w:tr>
      <w:tr w:rsidR="005E7F95" w:rsidTr="005E7F95">
        <w:trPr>
          <w:trHeight w:val="337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Улучшение жилищных условий граждан, проживающих на сельских территориях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 Шенкурского муниципальног</w:t>
            </w:r>
            <w:r>
              <w:rPr>
                <w:sz w:val="20"/>
                <w:szCs w:val="20"/>
              </w:rPr>
              <w:lastRenderedPageBreak/>
              <w:t>о района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итого   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2699,28658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(приобретение) </w:t>
            </w:r>
          </w:p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1,032 тыс. кв. метров жилья;</w:t>
            </w:r>
          </w:p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для 12 семей</w:t>
            </w:r>
          </w:p>
          <w:p w:rsidR="005E7F95" w:rsidRDefault="005E7F95">
            <w:pPr>
              <w:spacing w:line="27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пункт 1.1 приложения № 1</w:t>
            </w: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5E7F95">
        <w:trPr>
          <w:trHeight w:val="506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и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1063,99973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386,21075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    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5E7F95"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1450,21048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</w:rPr>
            </w:pP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 и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1063,99973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</w:rPr>
            </w:pP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773C95" w:rsidRDefault="00773C95" w:rsidP="00773C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5E7F95" w:rsidRDefault="005E7F95" w:rsidP="00773C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386,21075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</w:rPr>
            </w:pPr>
          </w:p>
        </w:tc>
      </w:tr>
      <w:tr w:rsidR="005E7F95" w:rsidTr="005E7F95"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b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    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E7F95" w:rsidRDefault="005E7F95" w:rsidP="005E7F95"/>
    <w:p w:rsidR="00F33E96" w:rsidRDefault="00F33E96" w:rsidP="005E7F95">
      <w:pPr>
        <w:ind w:firstLine="5400"/>
        <w:jc w:val="both"/>
        <w:rPr>
          <w:color w:val="000000"/>
          <w:sz w:val="22"/>
          <w:szCs w:val="22"/>
        </w:rPr>
      </w:pPr>
    </w:p>
    <w:p w:rsidR="00F33E96" w:rsidRDefault="00F33E96"/>
    <w:p w:rsidR="005E7F95" w:rsidRDefault="005E7F95">
      <w:pPr>
        <w:sectPr w:rsidR="005E7F95" w:rsidSect="00E3628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 w:rsidP="00E36280">
      <w:pPr>
        <w:sectPr w:rsidR="003E11C4" w:rsidSect="00D072C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5E7F95" w:rsidRPr="00D778CB" w:rsidRDefault="005E7F95" w:rsidP="00E36280">
      <w:pPr>
        <w:jc w:val="center"/>
        <w:rPr>
          <w:color w:val="000000"/>
          <w:sz w:val="28"/>
          <w:szCs w:val="28"/>
        </w:rPr>
      </w:pPr>
      <w:r w:rsidRPr="00D778CB">
        <w:rPr>
          <w:color w:val="000000"/>
          <w:sz w:val="28"/>
          <w:szCs w:val="28"/>
        </w:rPr>
        <w:lastRenderedPageBreak/>
        <w:t>Пояснительная записка</w:t>
      </w:r>
    </w:p>
    <w:p w:rsidR="000F6C90" w:rsidRPr="00D778CB" w:rsidRDefault="000F6C90" w:rsidP="000F6C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8CB">
        <w:rPr>
          <w:sz w:val="28"/>
          <w:szCs w:val="28"/>
        </w:rPr>
        <w:t>к проекту постановления о внесении изменений в муниципальную программу МО «Шенкурский муниципальный район» «Комплексное развитие сельских территорий Шенкурского  района  на 2020-2025 годы»</w:t>
      </w:r>
    </w:p>
    <w:p w:rsidR="000F6C90" w:rsidRPr="00D778CB" w:rsidRDefault="000F6C90" w:rsidP="000F6C90">
      <w:pPr>
        <w:jc w:val="center"/>
        <w:rPr>
          <w:sz w:val="28"/>
          <w:szCs w:val="28"/>
        </w:rPr>
      </w:pPr>
    </w:p>
    <w:p w:rsidR="000F6C90" w:rsidRDefault="000F6C90" w:rsidP="000F6C90">
      <w:pPr>
        <w:jc w:val="both"/>
        <w:rPr>
          <w:sz w:val="26"/>
          <w:szCs w:val="26"/>
        </w:rPr>
      </w:pPr>
    </w:p>
    <w:p w:rsidR="000F6C90" w:rsidRDefault="00D778CB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D778CB" w:rsidRDefault="001260E4" w:rsidP="00D778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78CB">
        <w:rPr>
          <w:sz w:val="28"/>
          <w:szCs w:val="28"/>
        </w:rPr>
        <w:t xml:space="preserve">         </w:t>
      </w:r>
      <w:r w:rsidR="00D778CB" w:rsidRPr="00D778CB">
        <w:rPr>
          <w:sz w:val="28"/>
          <w:szCs w:val="28"/>
        </w:rPr>
        <w:t>Ввиду отсутствия в 2021 году участников программы «Комплексное развитие сельских территорий Шенкурского  района  на 2020-2025 годы»</w:t>
      </w:r>
      <w:r w:rsidR="00D778CB">
        <w:rPr>
          <w:sz w:val="28"/>
          <w:szCs w:val="28"/>
        </w:rPr>
        <w:t xml:space="preserve"> </w:t>
      </w:r>
      <w:r w:rsidR="00D778CB" w:rsidRPr="00D778CB">
        <w:rPr>
          <w:sz w:val="28"/>
          <w:szCs w:val="28"/>
        </w:rPr>
        <w:t>в</w:t>
      </w:r>
      <w:r w:rsidR="000F6C90" w:rsidRPr="00E36280">
        <w:rPr>
          <w:sz w:val="28"/>
          <w:szCs w:val="28"/>
        </w:rPr>
        <w:t xml:space="preserve"> подпрограмму </w:t>
      </w:r>
      <w:r w:rsidR="000F6C90" w:rsidRPr="00E36280">
        <w:rPr>
          <w:color w:val="000000"/>
          <w:sz w:val="28"/>
          <w:szCs w:val="28"/>
        </w:rPr>
        <w:t xml:space="preserve">N 1 </w:t>
      </w:r>
      <w:r w:rsidR="000F6C90" w:rsidRPr="00E36280">
        <w:rPr>
          <w:sz w:val="28"/>
          <w:szCs w:val="28"/>
        </w:rPr>
        <w:t>«Создание условий для обеспечения доступным и комфортным жильем сельского населения»</w:t>
      </w:r>
      <w:r w:rsidR="000F6C90" w:rsidRPr="00E36280">
        <w:rPr>
          <w:color w:val="000000"/>
          <w:sz w:val="28"/>
          <w:szCs w:val="28"/>
        </w:rPr>
        <w:t xml:space="preserve"> </w:t>
      </w:r>
      <w:r w:rsidR="000F6C90" w:rsidRPr="00E36280">
        <w:rPr>
          <w:sz w:val="28"/>
          <w:szCs w:val="28"/>
        </w:rPr>
        <w:t xml:space="preserve">по мероприятию: </w:t>
      </w:r>
    </w:p>
    <w:p w:rsidR="00D778CB" w:rsidRPr="00D778CB" w:rsidRDefault="00D778CB" w:rsidP="00D778CB">
      <w:pPr>
        <w:autoSpaceDE w:val="0"/>
        <w:autoSpaceDN w:val="0"/>
        <w:adjustRightInd w:val="0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         </w:t>
      </w:r>
      <w:r w:rsidR="000F6C90" w:rsidRPr="00E36280">
        <w:rPr>
          <w:sz w:val="28"/>
          <w:szCs w:val="28"/>
        </w:rPr>
        <w:t>1.1. Улучшение жилищных условий граждан, проживающих на сельских территория</w:t>
      </w:r>
      <w:r w:rsidR="00D52667" w:rsidRPr="00E36280">
        <w:rPr>
          <w:sz w:val="28"/>
          <w:szCs w:val="28"/>
        </w:rPr>
        <w:t xml:space="preserve">х, </w:t>
      </w:r>
      <w:r w:rsidR="000F6C90" w:rsidRPr="00E36280">
        <w:rPr>
          <w:sz w:val="28"/>
          <w:szCs w:val="28"/>
        </w:rPr>
        <w:t xml:space="preserve">внесены изменения </w:t>
      </w:r>
      <w:r w:rsidR="000F6C90" w:rsidRPr="00E36280">
        <w:rPr>
          <w:rFonts w:eastAsia="Calibri"/>
          <w:bCs/>
          <w:color w:val="000000"/>
          <w:sz w:val="28"/>
          <w:szCs w:val="28"/>
          <w:lang w:eastAsia="en-US"/>
        </w:rPr>
        <w:t xml:space="preserve">в соответствии </w:t>
      </w:r>
      <w:r>
        <w:rPr>
          <w:rFonts w:eastAsia="Calibri"/>
          <w:bCs/>
          <w:color w:val="000000"/>
          <w:sz w:val="28"/>
          <w:szCs w:val="28"/>
          <w:lang w:eastAsia="en-US"/>
        </w:rPr>
        <w:t>со снятием субсидии</w:t>
      </w:r>
      <w:r w:rsidRPr="00D778CB">
        <w:rPr>
          <w:color w:val="000000"/>
          <w:sz w:val="28"/>
        </w:rPr>
        <w:t xml:space="preserve"> из</w:t>
      </w:r>
      <w:r w:rsidRPr="00D778CB">
        <w:rPr>
          <w:color w:val="000000"/>
          <w:sz w:val="28"/>
          <w:szCs w:val="28"/>
        </w:rPr>
        <w:br/>
      </w:r>
      <w:r w:rsidRPr="00D778CB">
        <w:rPr>
          <w:color w:val="000000"/>
          <w:sz w:val="28"/>
        </w:rPr>
        <w:t>бюджета субъекта Российской Федерации местному бюджету</w:t>
      </w:r>
      <w:r>
        <w:rPr>
          <w:color w:val="000000"/>
          <w:sz w:val="28"/>
        </w:rPr>
        <w:t xml:space="preserve"> в сумме - </w:t>
      </w:r>
      <w:r w:rsidRPr="00D778CB">
        <w:rPr>
          <w:color w:val="000000"/>
          <w:sz w:val="28"/>
        </w:rPr>
        <w:t>1 249 076 (один миллион двести сорок девять тысяч семьдесят шесть) рублей</w:t>
      </w:r>
      <w:r w:rsidRPr="00D778CB">
        <w:rPr>
          <w:color w:val="000000"/>
          <w:sz w:val="28"/>
          <w:szCs w:val="28"/>
        </w:rPr>
        <w:br/>
      </w:r>
      <w:r>
        <w:rPr>
          <w:color w:val="000000"/>
          <w:sz w:val="28"/>
        </w:rPr>
        <w:t>10 копеек.</w:t>
      </w:r>
    </w:p>
    <w:p w:rsidR="001260E4" w:rsidRPr="00D778CB" w:rsidRDefault="004C5926" w:rsidP="00D778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5926">
        <w:rPr>
          <w:sz w:val="26"/>
          <w:szCs w:val="26"/>
        </w:rPr>
        <w:t xml:space="preserve">    </w:t>
      </w:r>
      <w:r w:rsidR="00D778CB">
        <w:rPr>
          <w:sz w:val="26"/>
          <w:szCs w:val="26"/>
        </w:rPr>
        <w:t xml:space="preserve">     </w:t>
      </w:r>
      <w:r w:rsidR="00380FF3" w:rsidRPr="00D778CB">
        <w:rPr>
          <w:sz w:val="28"/>
          <w:szCs w:val="28"/>
        </w:rPr>
        <w:t>Объем финансирования меро</w:t>
      </w:r>
      <w:r w:rsidR="00D778CB" w:rsidRPr="00D778CB">
        <w:rPr>
          <w:sz w:val="28"/>
          <w:szCs w:val="28"/>
        </w:rPr>
        <w:t>приятий муниципальной программы уменьшен на указанную сумму.</w:t>
      </w:r>
      <w:r w:rsidR="00380FF3" w:rsidRPr="00D778CB">
        <w:rPr>
          <w:sz w:val="28"/>
          <w:szCs w:val="28"/>
        </w:rPr>
        <w:t xml:space="preserve"> </w:t>
      </w:r>
    </w:p>
    <w:p w:rsidR="000F6C90" w:rsidRPr="00D778CB" w:rsidRDefault="000F6C90" w:rsidP="000F6C90">
      <w:pPr>
        <w:pStyle w:val="a3"/>
        <w:tabs>
          <w:tab w:val="left" w:pos="2220"/>
        </w:tabs>
        <w:ind w:firstLine="0"/>
        <w:rPr>
          <w:rFonts w:eastAsia="Calibri"/>
          <w:bCs/>
          <w:color w:val="000000"/>
          <w:szCs w:val="28"/>
          <w:lang w:eastAsia="en-US"/>
        </w:rPr>
      </w:pPr>
    </w:p>
    <w:p w:rsidR="000F6C90" w:rsidRDefault="000F6C90"/>
    <w:sectPr w:rsidR="000F6C90" w:rsidSect="000F6C90">
      <w:pgSz w:w="11906" w:h="16838"/>
      <w:pgMar w:top="567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F33E96"/>
    <w:rsid w:val="00036CDA"/>
    <w:rsid w:val="00040B29"/>
    <w:rsid w:val="00090E78"/>
    <w:rsid w:val="000A23A6"/>
    <w:rsid w:val="000E67C2"/>
    <w:rsid w:val="000F6C90"/>
    <w:rsid w:val="000F78DE"/>
    <w:rsid w:val="00112883"/>
    <w:rsid w:val="00120E73"/>
    <w:rsid w:val="001260E4"/>
    <w:rsid w:val="00184326"/>
    <w:rsid w:val="00187BB6"/>
    <w:rsid w:val="002231D8"/>
    <w:rsid w:val="0023661C"/>
    <w:rsid w:val="00276BC0"/>
    <w:rsid w:val="002A2C79"/>
    <w:rsid w:val="002E5788"/>
    <w:rsid w:val="003032EC"/>
    <w:rsid w:val="003439AD"/>
    <w:rsid w:val="00380FF3"/>
    <w:rsid w:val="0038480F"/>
    <w:rsid w:val="003E11C4"/>
    <w:rsid w:val="00414323"/>
    <w:rsid w:val="00420ACA"/>
    <w:rsid w:val="00484B4E"/>
    <w:rsid w:val="004C4C75"/>
    <w:rsid w:val="004C5926"/>
    <w:rsid w:val="004F39EF"/>
    <w:rsid w:val="0051753D"/>
    <w:rsid w:val="0053391C"/>
    <w:rsid w:val="0056670C"/>
    <w:rsid w:val="005C753B"/>
    <w:rsid w:val="005E7F95"/>
    <w:rsid w:val="00611B07"/>
    <w:rsid w:val="006561F3"/>
    <w:rsid w:val="006A659F"/>
    <w:rsid w:val="006D04DC"/>
    <w:rsid w:val="00773C95"/>
    <w:rsid w:val="007B10F1"/>
    <w:rsid w:val="00853170"/>
    <w:rsid w:val="008750C5"/>
    <w:rsid w:val="00876CFB"/>
    <w:rsid w:val="008F69B6"/>
    <w:rsid w:val="00905A84"/>
    <w:rsid w:val="00927265"/>
    <w:rsid w:val="0093702A"/>
    <w:rsid w:val="0093740C"/>
    <w:rsid w:val="00964AFA"/>
    <w:rsid w:val="00965951"/>
    <w:rsid w:val="009801C5"/>
    <w:rsid w:val="009A7461"/>
    <w:rsid w:val="00A03717"/>
    <w:rsid w:val="00A85458"/>
    <w:rsid w:val="00AA5AD6"/>
    <w:rsid w:val="00AA6948"/>
    <w:rsid w:val="00B86138"/>
    <w:rsid w:val="00BF39A1"/>
    <w:rsid w:val="00C12EF9"/>
    <w:rsid w:val="00C467B6"/>
    <w:rsid w:val="00C66D0E"/>
    <w:rsid w:val="00CC578A"/>
    <w:rsid w:val="00D072C8"/>
    <w:rsid w:val="00D52667"/>
    <w:rsid w:val="00D778CB"/>
    <w:rsid w:val="00D83FE7"/>
    <w:rsid w:val="00D947D9"/>
    <w:rsid w:val="00DF0DE1"/>
    <w:rsid w:val="00E36280"/>
    <w:rsid w:val="00E77C77"/>
    <w:rsid w:val="00EB523B"/>
    <w:rsid w:val="00F0183D"/>
    <w:rsid w:val="00F3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9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8F69B6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customStyle="1" w:styleId="ConsPlusNormal">
    <w:name w:val="ConsPlusNormal"/>
    <w:link w:val="ConsPlusNormal0"/>
    <w:rsid w:val="00F33E9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F33E96"/>
    <w:rPr>
      <w:rFonts w:ascii="Arial" w:hAnsi="Arial" w:cs="Arial"/>
    </w:rPr>
  </w:style>
  <w:style w:type="paragraph" w:customStyle="1" w:styleId="ConsPlusCell">
    <w:name w:val="ConsPlusCell"/>
    <w:rsid w:val="00F33E9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F69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8F69B6"/>
    <w:rPr>
      <w:b/>
      <w:sz w:val="22"/>
    </w:rPr>
  </w:style>
  <w:style w:type="paragraph" w:styleId="a3">
    <w:name w:val="Body Text Indent"/>
    <w:basedOn w:val="a"/>
    <w:link w:val="a4"/>
    <w:unhideWhenUsed/>
    <w:rsid w:val="000F6C90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F6C90"/>
    <w:rPr>
      <w:sz w:val="28"/>
      <w:szCs w:val="24"/>
    </w:rPr>
  </w:style>
  <w:style w:type="character" w:customStyle="1" w:styleId="fontstyle01">
    <w:name w:val="fontstyle01"/>
    <w:basedOn w:val="a0"/>
    <w:rsid w:val="000F6C9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6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28</cp:revision>
  <cp:lastPrinted>2021-12-28T07:30:00Z</cp:lastPrinted>
  <dcterms:created xsi:type="dcterms:W3CDTF">2021-06-03T07:45:00Z</dcterms:created>
  <dcterms:modified xsi:type="dcterms:W3CDTF">2021-12-28T07:30:00Z</dcterms:modified>
</cp:coreProperties>
</file>